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B2" w:rsidRPr="005B359C" w:rsidRDefault="004212B2" w:rsidP="004212B2">
      <w:pPr>
        <w:rPr>
          <w:rFonts w:ascii="French Script MT" w:hAnsi="French Script MT"/>
          <w:color w:val="7F7F7F" w:themeColor="text1" w:themeTint="80"/>
          <w:sz w:val="64"/>
          <w:szCs w:val="64"/>
        </w:rPr>
      </w:pPr>
      <w:r w:rsidRPr="00850A2F">
        <w:rPr>
          <w:rFonts w:ascii="French Script MT" w:hAnsi="French Script MT"/>
          <w:sz w:val="40"/>
          <w:szCs w:val="40"/>
        </w:rPr>
        <w:t>National Honor 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 w:rsidRPr="00850A2F">
        <w:rPr>
          <w:rFonts w:ascii="Century Gothic" w:hAnsi="Century Gothic"/>
          <w:color w:val="C00000"/>
          <w:sz w:val="80"/>
          <w:szCs w:val="80"/>
        </w:rPr>
        <w:t>MINUTES</w:t>
      </w:r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>
        <w:rPr>
          <w:rFonts w:ascii="French Script MT" w:hAnsi="French Script MT"/>
          <w:color w:val="7F7F7F" w:themeColor="text1" w:themeTint="80"/>
          <w:sz w:val="70"/>
          <w:szCs w:val="70"/>
        </w:rPr>
        <w:t xml:space="preserve"> </w:t>
      </w:r>
      <w:r>
        <w:rPr>
          <w:rFonts w:ascii="French Script MT" w:hAnsi="French Script MT"/>
          <w:color w:val="7F7F7F" w:themeColor="text1" w:themeTint="80"/>
          <w:sz w:val="64"/>
          <w:szCs w:val="64"/>
        </w:rPr>
        <w:t>1/9/2019</w:t>
      </w:r>
    </w:p>
    <w:p w:rsidR="004212B2" w:rsidRPr="00850A2F" w:rsidRDefault="004212B2" w:rsidP="004212B2">
      <w:pPr>
        <w:rPr>
          <w:rFonts w:ascii="Century Gothic" w:hAnsi="Century Gothic"/>
          <w:color w:val="C00000"/>
          <w:sz w:val="32"/>
          <w:szCs w:val="32"/>
          <w:u w:val="single"/>
        </w:rPr>
      </w:pP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ATTENDANCE:</w:t>
      </w:r>
    </w:p>
    <w:p w:rsidR="004212B2" w:rsidRPr="00E347B5" w:rsidRDefault="004212B2" w:rsidP="004212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Absences: </w:t>
      </w:r>
      <w:r>
        <w:rPr>
          <w:rFonts w:ascii="Century Gothic" w:hAnsi="Century Gothic"/>
        </w:rPr>
        <w:t>Eden, Miriam</w:t>
      </w:r>
    </w:p>
    <w:p w:rsidR="004212B2" w:rsidRDefault="004212B2" w:rsidP="004212B2">
      <w:pPr>
        <w:rPr>
          <w:rFonts w:ascii="Century Gothic" w:hAnsi="Century Gothic"/>
          <w:sz w:val="24"/>
          <w:szCs w:val="24"/>
        </w:rPr>
      </w:pPr>
    </w:p>
    <w:p w:rsidR="004212B2" w:rsidRPr="00CF3C93" w:rsidRDefault="004212B2" w:rsidP="004212B2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4212B2" w:rsidRDefault="004212B2" w:rsidP="004212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9</w:t>
      </w:r>
      <w:proofErr w:type="gramEnd"/>
      <w:r>
        <w:rPr>
          <w:rFonts w:ascii="Century Gothic" w:hAnsi="Century Gothic"/>
        </w:rPr>
        <w:t xml:space="preserve"> new inductees were selected!</w:t>
      </w:r>
    </w:p>
    <w:p w:rsidR="004212B2" w:rsidRDefault="004212B2" w:rsidP="004212B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Get official envelopes from front office for letters about induction -&gt; deliver during first period</w:t>
      </w:r>
    </w:p>
    <w:p w:rsidR="004212B2" w:rsidRDefault="004212B2" w:rsidP="004212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Dismissal Letters</w:t>
      </w:r>
    </w:p>
    <w:p w:rsidR="004212B2" w:rsidRDefault="004212B2" w:rsidP="004212B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Mrs. Hansen will verify the template and make corrections</w:t>
      </w:r>
    </w:p>
    <w:p w:rsidR="004212B2" w:rsidRDefault="004212B2" w:rsidP="004212B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Meet tomorrow – review attendance records of people in question and confirm dismissal</w:t>
      </w:r>
    </w:p>
    <w:p w:rsidR="004212B2" w:rsidRDefault="004212B2" w:rsidP="004212B2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According to bylaws…underclassmen are unable to reapply</w:t>
      </w:r>
    </w:p>
    <w:p w:rsidR="004212B2" w:rsidRDefault="004212B2" w:rsidP="004212B2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Everyone has a right to a hearing by adult committee – include this language in dismissal letter</w:t>
      </w:r>
    </w:p>
    <w:p w:rsidR="004212B2" w:rsidRDefault="004212B2" w:rsidP="004212B2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Send letters out in official school envelopes</w:t>
      </w:r>
    </w:p>
    <w:p w:rsidR="004212B2" w:rsidRDefault="004212B2" w:rsidP="004212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Next Group Meeting</w:t>
      </w:r>
    </w:p>
    <w:p w:rsidR="004212B2" w:rsidRDefault="004212B2" w:rsidP="004212B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Scheduled for next Wednesday, January 16</w:t>
      </w:r>
    </w:p>
    <w:p w:rsidR="004212B2" w:rsidRDefault="004212B2" w:rsidP="004212B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confirm induction – send out signups for potluck</w:t>
      </w:r>
    </w:p>
    <w:p w:rsidR="004212B2" w:rsidRPr="004212B2" w:rsidRDefault="004212B2" w:rsidP="004212B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Project website – shows features, minutes, service</w:t>
      </w:r>
      <w:r w:rsidRPr="004212B2">
        <w:rPr>
          <w:rFonts w:ascii="Century Gothic" w:hAnsi="Century Gothic"/>
          <w:b/>
        </w:rPr>
        <w:t>, add bylaws</w:t>
      </w:r>
    </w:p>
    <w:p w:rsidR="004212B2" w:rsidRDefault="004212B2" w:rsidP="004212B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Encourage underclassmen to run for officer positions -&gt; going to shadow current officers shortly after induction/elections</w:t>
      </w:r>
    </w:p>
    <w:p w:rsidR="004212B2" w:rsidRDefault="004212B2" w:rsidP="004212B2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Encourage them about LEADD – over spring break: have hotel, conference, and part of airfare covered already</w:t>
      </w:r>
    </w:p>
    <w:p w:rsidR="004212B2" w:rsidRDefault="004212B2" w:rsidP="004212B2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Can do fundraisers (</w:t>
      </w:r>
      <w:proofErr w:type="spellStart"/>
      <w:r>
        <w:rPr>
          <w:rFonts w:ascii="Century Gothic" w:hAnsi="Century Gothic"/>
        </w:rPr>
        <w:t>ie</w:t>
      </w:r>
      <w:proofErr w:type="spellEnd"/>
      <w:r>
        <w:rPr>
          <w:rFonts w:ascii="Century Gothic" w:hAnsi="Century Gothic"/>
        </w:rPr>
        <w:t xml:space="preserve"> – Krispy Kreme, car wash, PCC cards)</w:t>
      </w:r>
    </w:p>
    <w:p w:rsidR="004212B2" w:rsidRDefault="004212B2" w:rsidP="004212B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Get 5 volunteers to work at graduation – get names ASAP so we can commit</w:t>
      </w:r>
    </w:p>
    <w:p w:rsidR="004212B2" w:rsidRDefault="004212B2" w:rsidP="004212B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Talk about potential service project with James Campbell on the 21</w:t>
      </w:r>
      <w:r w:rsidRPr="004212B2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of January (so long as government isn’t shut down) with </w:t>
      </w:r>
      <w:proofErr w:type="spellStart"/>
      <w:r>
        <w:rPr>
          <w:rFonts w:ascii="Century Gothic" w:hAnsi="Century Gothic"/>
        </w:rPr>
        <w:t>Kokua</w:t>
      </w:r>
      <w:proofErr w:type="spellEnd"/>
      <w:r>
        <w:rPr>
          <w:rFonts w:ascii="Century Gothic" w:hAnsi="Century Gothic"/>
        </w:rPr>
        <w:t xml:space="preserve"> Foundation</w:t>
      </w:r>
    </w:p>
    <w:p w:rsidR="004212B2" w:rsidRPr="00E347B5" w:rsidRDefault="004212B2" w:rsidP="004212B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Announce Waimea Valley Service Project to be set in February with the National Junior Honor Society</w:t>
      </w:r>
      <w:bookmarkStart w:id="0" w:name="_GoBack"/>
      <w:bookmarkEnd w:id="0"/>
    </w:p>
    <w:p w:rsidR="00164582" w:rsidRDefault="00164582" w:rsidP="004212B2">
      <w:pPr>
        <w:pStyle w:val="ListParagraph"/>
      </w:pPr>
    </w:p>
    <w:sectPr w:rsidR="0016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B7F"/>
    <w:multiLevelType w:val="hybridMultilevel"/>
    <w:tmpl w:val="79E4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7327"/>
    <w:multiLevelType w:val="hybridMultilevel"/>
    <w:tmpl w:val="D072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2"/>
    <w:rsid w:val="00164582"/>
    <w:rsid w:val="004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01EB"/>
  <w15:chartTrackingRefBased/>
  <w15:docId w15:val="{032BDDE4-663F-4AFB-A4B3-0CA5CF5A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Kahuku Staff</dc:creator>
  <cp:keywords/>
  <dc:description/>
  <cp:lastModifiedBy>Kahuku Staff</cp:lastModifiedBy>
  <cp:revision>1</cp:revision>
  <dcterms:created xsi:type="dcterms:W3CDTF">2019-01-14T08:12:00Z</dcterms:created>
  <dcterms:modified xsi:type="dcterms:W3CDTF">2019-01-14T08:20:00Z</dcterms:modified>
</cp:coreProperties>
</file>